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BD9" w:rsidRPr="001F07B7" w:rsidRDefault="00A071CD">
      <w:pPr>
        <w:rPr>
          <w:rFonts w:ascii="Arial" w:hAnsi="Arial" w:cs="Arial"/>
          <w:b/>
          <w:sz w:val="28"/>
          <w:szCs w:val="28"/>
        </w:rPr>
      </w:pPr>
      <w:r w:rsidRPr="00146BD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C0CAE" w:rsidRPr="001F07B7">
        <w:rPr>
          <w:rFonts w:ascii="Arial" w:hAnsi="Arial" w:cs="Arial"/>
          <w:b/>
          <w:sz w:val="28"/>
          <w:szCs w:val="28"/>
        </w:rPr>
        <w:t xml:space="preserve">Mapa směrnic Centra náhradní rodinné péče </w:t>
      </w:r>
    </w:p>
    <w:tbl>
      <w:tblPr>
        <w:tblStyle w:val="Mkatabulky"/>
        <w:tblW w:w="14850" w:type="dxa"/>
        <w:tblLook w:val="04A0" w:firstRow="1" w:lastRow="0" w:firstColumn="1" w:lastColumn="0" w:noHBand="0" w:noVBand="1"/>
      </w:tblPr>
      <w:tblGrid>
        <w:gridCol w:w="2518"/>
        <w:gridCol w:w="1843"/>
        <w:gridCol w:w="4394"/>
        <w:gridCol w:w="6095"/>
      </w:tblGrid>
      <w:tr w:rsidR="00A071CD" w:rsidRPr="00E60588" w:rsidTr="007569CC">
        <w:trPr>
          <w:trHeight w:val="273"/>
        </w:trPr>
        <w:tc>
          <w:tcPr>
            <w:tcW w:w="2518" w:type="dxa"/>
          </w:tcPr>
          <w:p w:rsidR="00A071CD" w:rsidRPr="001F07B7" w:rsidRDefault="00A071CD" w:rsidP="001F07B7">
            <w:pPr>
              <w:rPr>
                <w:rFonts w:ascii="Arial" w:hAnsi="Arial" w:cs="Arial"/>
                <w:b/>
              </w:rPr>
            </w:pPr>
            <w:r w:rsidRPr="001F07B7">
              <w:rPr>
                <w:rFonts w:ascii="Arial" w:hAnsi="Arial" w:cs="Arial"/>
                <w:b/>
              </w:rPr>
              <w:t>Číslo standardu</w:t>
            </w:r>
            <w:r w:rsidR="001F07B7">
              <w:rPr>
                <w:rFonts w:ascii="Arial" w:hAnsi="Arial" w:cs="Arial"/>
                <w:b/>
              </w:rPr>
              <w:t>-S</w:t>
            </w:r>
            <w:r w:rsidR="001C0CAE" w:rsidRPr="001F07B7">
              <w:rPr>
                <w:rFonts w:ascii="Arial" w:hAnsi="Arial" w:cs="Arial"/>
                <w:b/>
              </w:rPr>
              <w:t>PO</w:t>
            </w:r>
          </w:p>
        </w:tc>
        <w:tc>
          <w:tcPr>
            <w:tcW w:w="1843" w:type="dxa"/>
          </w:tcPr>
          <w:p w:rsidR="00A071CD" w:rsidRPr="001F07B7" w:rsidRDefault="00A071CD" w:rsidP="00FC75A9">
            <w:pPr>
              <w:rPr>
                <w:rFonts w:ascii="Arial" w:hAnsi="Arial" w:cs="Arial"/>
                <w:b/>
              </w:rPr>
            </w:pPr>
            <w:r w:rsidRPr="001F07B7">
              <w:rPr>
                <w:rFonts w:ascii="Arial" w:hAnsi="Arial" w:cs="Arial"/>
                <w:b/>
              </w:rPr>
              <w:t>Směrnice</w:t>
            </w:r>
          </w:p>
        </w:tc>
        <w:tc>
          <w:tcPr>
            <w:tcW w:w="4394" w:type="dxa"/>
          </w:tcPr>
          <w:p w:rsidR="00A071CD" w:rsidRPr="001F07B7" w:rsidRDefault="00A071CD" w:rsidP="00FC75A9">
            <w:pPr>
              <w:rPr>
                <w:rFonts w:ascii="Arial" w:hAnsi="Arial" w:cs="Arial"/>
                <w:b/>
              </w:rPr>
            </w:pPr>
            <w:r w:rsidRPr="001F07B7">
              <w:rPr>
                <w:rFonts w:ascii="Arial" w:hAnsi="Arial" w:cs="Arial"/>
                <w:b/>
              </w:rPr>
              <w:t>Název</w:t>
            </w:r>
          </w:p>
        </w:tc>
        <w:tc>
          <w:tcPr>
            <w:tcW w:w="6095" w:type="dxa"/>
          </w:tcPr>
          <w:p w:rsidR="00A071CD" w:rsidRPr="001F07B7" w:rsidRDefault="000910B0" w:rsidP="00E60588">
            <w:pPr>
              <w:rPr>
                <w:rFonts w:ascii="Arial" w:hAnsi="Arial" w:cs="Arial"/>
                <w:b/>
              </w:rPr>
            </w:pPr>
            <w:r w:rsidRPr="001F07B7">
              <w:rPr>
                <w:rFonts w:ascii="Arial" w:hAnsi="Arial" w:cs="Arial"/>
                <w:b/>
              </w:rPr>
              <w:t>Obsah a p</w:t>
            </w:r>
            <w:r w:rsidR="00A071CD" w:rsidRPr="001F07B7">
              <w:rPr>
                <w:rFonts w:ascii="Arial" w:hAnsi="Arial" w:cs="Arial"/>
                <w:b/>
              </w:rPr>
              <w:t>řílohy</w:t>
            </w:r>
          </w:p>
        </w:tc>
      </w:tr>
      <w:tr w:rsidR="00A071CD" w:rsidTr="001A6A47">
        <w:trPr>
          <w:trHeight w:val="606"/>
        </w:trPr>
        <w:tc>
          <w:tcPr>
            <w:tcW w:w="2518" w:type="dxa"/>
          </w:tcPr>
          <w:p w:rsidR="00A071CD" w:rsidRPr="00146BD9" w:rsidRDefault="00A071CD" w:rsidP="001A6A47">
            <w:pPr>
              <w:rPr>
                <w:rFonts w:ascii="Arial" w:hAnsi="Arial" w:cs="Arial"/>
                <w:sz w:val="24"/>
                <w:szCs w:val="24"/>
              </w:rPr>
            </w:pPr>
            <w:r w:rsidRPr="00146BD9">
              <w:rPr>
                <w:rFonts w:ascii="Arial" w:hAnsi="Arial" w:cs="Arial"/>
                <w:sz w:val="24"/>
                <w:szCs w:val="24"/>
              </w:rPr>
              <w:t xml:space="preserve">Standard č. 1 </w:t>
            </w:r>
          </w:p>
        </w:tc>
        <w:tc>
          <w:tcPr>
            <w:tcW w:w="1843" w:type="dxa"/>
          </w:tcPr>
          <w:p w:rsidR="00A071CD" w:rsidRPr="00146BD9" w:rsidRDefault="00A071CD" w:rsidP="001A6A47">
            <w:pPr>
              <w:rPr>
                <w:rFonts w:ascii="Arial" w:hAnsi="Arial" w:cs="Arial"/>
                <w:sz w:val="24"/>
                <w:szCs w:val="24"/>
              </w:rPr>
            </w:pPr>
            <w:r w:rsidRPr="00146BD9">
              <w:rPr>
                <w:rFonts w:ascii="Arial" w:hAnsi="Arial" w:cs="Arial"/>
                <w:sz w:val="24"/>
                <w:szCs w:val="24"/>
              </w:rPr>
              <w:t>SPOD/1 NRP</w:t>
            </w:r>
          </w:p>
        </w:tc>
        <w:tc>
          <w:tcPr>
            <w:tcW w:w="4394" w:type="dxa"/>
          </w:tcPr>
          <w:p w:rsidR="00A071CD" w:rsidRPr="00146BD9" w:rsidRDefault="00A071CD" w:rsidP="001A6A47">
            <w:pPr>
              <w:rPr>
                <w:rFonts w:ascii="Arial" w:hAnsi="Arial" w:cs="Arial"/>
                <w:sz w:val="24"/>
                <w:szCs w:val="24"/>
              </w:rPr>
            </w:pPr>
            <w:r w:rsidRPr="00146BD9">
              <w:rPr>
                <w:rFonts w:ascii="Arial" w:hAnsi="Arial" w:cs="Arial"/>
                <w:sz w:val="24"/>
                <w:szCs w:val="24"/>
              </w:rPr>
              <w:t>Cíle a způsoby činnosti pověřené osoby</w:t>
            </w:r>
          </w:p>
          <w:p w:rsidR="00A071CD" w:rsidRPr="00146BD9" w:rsidRDefault="00A071CD" w:rsidP="001A6A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A071CD" w:rsidRPr="001A6A47" w:rsidRDefault="001C0CAE" w:rsidP="001A6A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6A47">
              <w:rPr>
                <w:rFonts w:ascii="Arial" w:hAnsi="Arial" w:cs="Arial"/>
                <w:sz w:val="20"/>
                <w:szCs w:val="20"/>
              </w:rPr>
              <w:t>Předpis definuje poslání, cíle a zásady poskytování služby, tedy veřejný závazek, který organizace deklaruje směrem navenek.</w:t>
            </w:r>
          </w:p>
        </w:tc>
      </w:tr>
      <w:tr w:rsidR="00A071CD" w:rsidTr="007569CC">
        <w:trPr>
          <w:trHeight w:val="547"/>
        </w:trPr>
        <w:tc>
          <w:tcPr>
            <w:tcW w:w="2518" w:type="dxa"/>
          </w:tcPr>
          <w:p w:rsidR="00A071CD" w:rsidRPr="00146BD9" w:rsidRDefault="00A071CD" w:rsidP="001A6A47">
            <w:pPr>
              <w:rPr>
                <w:rFonts w:ascii="Arial" w:hAnsi="Arial" w:cs="Arial"/>
                <w:sz w:val="24"/>
                <w:szCs w:val="24"/>
              </w:rPr>
            </w:pPr>
            <w:r w:rsidRPr="00146BD9">
              <w:rPr>
                <w:rFonts w:ascii="Arial" w:hAnsi="Arial" w:cs="Arial"/>
                <w:sz w:val="24"/>
                <w:szCs w:val="24"/>
              </w:rPr>
              <w:t>Standard č. 2</w:t>
            </w:r>
          </w:p>
        </w:tc>
        <w:tc>
          <w:tcPr>
            <w:tcW w:w="1843" w:type="dxa"/>
          </w:tcPr>
          <w:p w:rsidR="00A071CD" w:rsidRPr="00146BD9" w:rsidRDefault="00A071CD" w:rsidP="001A6A47">
            <w:pPr>
              <w:rPr>
                <w:rFonts w:ascii="Arial" w:hAnsi="Arial" w:cs="Arial"/>
                <w:sz w:val="24"/>
                <w:szCs w:val="24"/>
              </w:rPr>
            </w:pPr>
            <w:r w:rsidRPr="00146BD9">
              <w:rPr>
                <w:rFonts w:ascii="Arial" w:hAnsi="Arial" w:cs="Arial"/>
                <w:sz w:val="24"/>
                <w:szCs w:val="24"/>
              </w:rPr>
              <w:t>SPOD/2 NRP</w:t>
            </w:r>
          </w:p>
        </w:tc>
        <w:tc>
          <w:tcPr>
            <w:tcW w:w="4394" w:type="dxa"/>
          </w:tcPr>
          <w:p w:rsidR="00A071CD" w:rsidRPr="00146BD9" w:rsidRDefault="00A071CD" w:rsidP="001A6A47">
            <w:pPr>
              <w:rPr>
                <w:rFonts w:ascii="Arial" w:hAnsi="Arial" w:cs="Arial"/>
                <w:sz w:val="24"/>
                <w:szCs w:val="24"/>
              </w:rPr>
            </w:pPr>
            <w:r w:rsidRPr="00146BD9">
              <w:rPr>
                <w:rFonts w:ascii="Arial" w:hAnsi="Arial" w:cs="Arial"/>
                <w:sz w:val="24"/>
                <w:szCs w:val="24"/>
              </w:rPr>
              <w:t>Ochrana práv a chráněných zájmů</w:t>
            </w:r>
          </w:p>
        </w:tc>
        <w:tc>
          <w:tcPr>
            <w:tcW w:w="6095" w:type="dxa"/>
          </w:tcPr>
          <w:p w:rsidR="00A071CD" w:rsidRPr="001A6A47" w:rsidRDefault="00131540" w:rsidP="001A6A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6A47">
              <w:rPr>
                <w:rFonts w:ascii="Arial" w:hAnsi="Arial" w:cs="Arial"/>
                <w:bCs/>
                <w:sz w:val="20"/>
                <w:szCs w:val="20"/>
              </w:rPr>
              <w:t>U</w:t>
            </w:r>
            <w:r w:rsidR="001C0CAE" w:rsidRPr="001A6A47">
              <w:rPr>
                <w:rFonts w:ascii="Arial" w:hAnsi="Arial" w:cs="Arial"/>
                <w:bCs/>
                <w:sz w:val="20"/>
                <w:szCs w:val="20"/>
              </w:rPr>
              <w:t>pravuje pravidla pro předcházení situacím, v nichž by mohlo dojít k porušení práv</w:t>
            </w:r>
            <w:r w:rsidRPr="001A6A47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A071CD" w:rsidTr="007569CC">
        <w:trPr>
          <w:trHeight w:val="273"/>
        </w:trPr>
        <w:tc>
          <w:tcPr>
            <w:tcW w:w="2518" w:type="dxa"/>
          </w:tcPr>
          <w:p w:rsidR="00A071CD" w:rsidRPr="00146BD9" w:rsidRDefault="00A071CD" w:rsidP="001A6A47">
            <w:pPr>
              <w:rPr>
                <w:rFonts w:ascii="Arial" w:hAnsi="Arial" w:cs="Arial"/>
                <w:sz w:val="24"/>
                <w:szCs w:val="24"/>
              </w:rPr>
            </w:pPr>
            <w:r w:rsidRPr="00146BD9">
              <w:rPr>
                <w:rFonts w:ascii="Arial" w:hAnsi="Arial" w:cs="Arial"/>
                <w:sz w:val="24"/>
                <w:szCs w:val="24"/>
              </w:rPr>
              <w:t>Standard č. 3</w:t>
            </w:r>
          </w:p>
        </w:tc>
        <w:tc>
          <w:tcPr>
            <w:tcW w:w="1843" w:type="dxa"/>
          </w:tcPr>
          <w:p w:rsidR="00A071CD" w:rsidRPr="00146BD9" w:rsidRDefault="00A071CD" w:rsidP="001A6A47">
            <w:pPr>
              <w:rPr>
                <w:rFonts w:ascii="Arial" w:hAnsi="Arial" w:cs="Arial"/>
                <w:sz w:val="24"/>
                <w:szCs w:val="24"/>
              </w:rPr>
            </w:pPr>
            <w:r w:rsidRPr="00146BD9">
              <w:rPr>
                <w:rFonts w:ascii="Arial" w:hAnsi="Arial" w:cs="Arial"/>
                <w:sz w:val="24"/>
                <w:szCs w:val="24"/>
              </w:rPr>
              <w:t>SPOD/3 NRP</w:t>
            </w:r>
          </w:p>
        </w:tc>
        <w:tc>
          <w:tcPr>
            <w:tcW w:w="4394" w:type="dxa"/>
          </w:tcPr>
          <w:p w:rsidR="00A071CD" w:rsidRPr="00146BD9" w:rsidRDefault="00A071CD" w:rsidP="001A6A47">
            <w:pPr>
              <w:rPr>
                <w:rFonts w:ascii="Arial" w:hAnsi="Arial" w:cs="Arial"/>
                <w:sz w:val="24"/>
                <w:szCs w:val="24"/>
              </w:rPr>
            </w:pPr>
            <w:r w:rsidRPr="00146BD9">
              <w:rPr>
                <w:rFonts w:ascii="Arial" w:hAnsi="Arial" w:cs="Arial"/>
                <w:sz w:val="24"/>
                <w:szCs w:val="24"/>
              </w:rPr>
              <w:t>Prostředí a podmínky</w:t>
            </w:r>
          </w:p>
        </w:tc>
        <w:tc>
          <w:tcPr>
            <w:tcW w:w="6095" w:type="dxa"/>
          </w:tcPr>
          <w:p w:rsidR="00A071CD" w:rsidRPr="001A6A47" w:rsidRDefault="00131540" w:rsidP="001A6A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6A47">
              <w:rPr>
                <w:rFonts w:ascii="Arial" w:hAnsi="Arial" w:cs="Arial"/>
                <w:sz w:val="20"/>
                <w:szCs w:val="20"/>
              </w:rPr>
              <w:t>Upravuje podmínka a prostředí Centra náhradní rodinné péče.</w:t>
            </w:r>
          </w:p>
        </w:tc>
      </w:tr>
      <w:tr w:rsidR="00A071CD" w:rsidTr="001A6A47">
        <w:trPr>
          <w:trHeight w:val="711"/>
        </w:trPr>
        <w:tc>
          <w:tcPr>
            <w:tcW w:w="2518" w:type="dxa"/>
          </w:tcPr>
          <w:p w:rsidR="00A071CD" w:rsidRPr="00146BD9" w:rsidRDefault="00A071CD" w:rsidP="001A6A47">
            <w:pPr>
              <w:rPr>
                <w:rFonts w:ascii="Arial" w:hAnsi="Arial" w:cs="Arial"/>
                <w:sz w:val="24"/>
                <w:szCs w:val="24"/>
              </w:rPr>
            </w:pPr>
            <w:r w:rsidRPr="00146BD9">
              <w:rPr>
                <w:rFonts w:ascii="Arial" w:hAnsi="Arial" w:cs="Arial"/>
                <w:sz w:val="24"/>
                <w:szCs w:val="24"/>
              </w:rPr>
              <w:t>Standard č. 4</w:t>
            </w:r>
          </w:p>
        </w:tc>
        <w:tc>
          <w:tcPr>
            <w:tcW w:w="1843" w:type="dxa"/>
          </w:tcPr>
          <w:p w:rsidR="00A071CD" w:rsidRPr="00146BD9" w:rsidRDefault="00A071CD" w:rsidP="001A6A47">
            <w:pPr>
              <w:rPr>
                <w:rFonts w:ascii="Arial" w:hAnsi="Arial" w:cs="Arial"/>
                <w:sz w:val="24"/>
                <w:szCs w:val="24"/>
              </w:rPr>
            </w:pPr>
            <w:r w:rsidRPr="00146BD9">
              <w:rPr>
                <w:rFonts w:ascii="Arial" w:hAnsi="Arial" w:cs="Arial"/>
                <w:sz w:val="24"/>
                <w:szCs w:val="24"/>
              </w:rPr>
              <w:t>SPOD/4 NRP</w:t>
            </w:r>
          </w:p>
        </w:tc>
        <w:tc>
          <w:tcPr>
            <w:tcW w:w="4394" w:type="dxa"/>
          </w:tcPr>
          <w:p w:rsidR="00A071CD" w:rsidRPr="00146BD9" w:rsidRDefault="00A071CD" w:rsidP="001A6A47">
            <w:pPr>
              <w:rPr>
                <w:rFonts w:ascii="Arial" w:hAnsi="Arial" w:cs="Arial"/>
                <w:sz w:val="24"/>
                <w:szCs w:val="24"/>
              </w:rPr>
            </w:pPr>
            <w:r w:rsidRPr="00146BD9">
              <w:rPr>
                <w:rFonts w:ascii="Arial" w:hAnsi="Arial" w:cs="Arial"/>
                <w:sz w:val="24"/>
                <w:szCs w:val="24"/>
              </w:rPr>
              <w:t>Informovanost o výkonu sociálně-právní ochrany a činnosti pověřené osoby</w:t>
            </w:r>
          </w:p>
        </w:tc>
        <w:tc>
          <w:tcPr>
            <w:tcW w:w="6095" w:type="dxa"/>
          </w:tcPr>
          <w:p w:rsidR="00A071CD" w:rsidRPr="001A6A47" w:rsidRDefault="00131540" w:rsidP="001A6A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6A47">
              <w:rPr>
                <w:rFonts w:ascii="Arial" w:hAnsi="Arial" w:cs="Arial"/>
                <w:sz w:val="20"/>
                <w:szCs w:val="20"/>
              </w:rPr>
              <w:t>Popisuje způsob informování cílové skupiny o poskytování sociálně-právní ochrany. Obsahuje pravidla a postupy, za kterých je možné odmítnout žadatele nebo pěstouny.</w:t>
            </w:r>
          </w:p>
        </w:tc>
      </w:tr>
      <w:tr w:rsidR="00A071CD" w:rsidTr="007569CC">
        <w:trPr>
          <w:trHeight w:val="562"/>
        </w:trPr>
        <w:tc>
          <w:tcPr>
            <w:tcW w:w="2518" w:type="dxa"/>
          </w:tcPr>
          <w:p w:rsidR="00A071CD" w:rsidRPr="00146BD9" w:rsidRDefault="00A071CD" w:rsidP="001A6A47">
            <w:pPr>
              <w:rPr>
                <w:rFonts w:ascii="Arial" w:hAnsi="Arial" w:cs="Arial"/>
                <w:sz w:val="24"/>
                <w:szCs w:val="24"/>
              </w:rPr>
            </w:pPr>
            <w:r w:rsidRPr="00146BD9">
              <w:rPr>
                <w:rFonts w:ascii="Arial" w:hAnsi="Arial" w:cs="Arial"/>
                <w:sz w:val="24"/>
                <w:szCs w:val="24"/>
              </w:rPr>
              <w:t>Standard č. 5</w:t>
            </w:r>
          </w:p>
        </w:tc>
        <w:tc>
          <w:tcPr>
            <w:tcW w:w="1843" w:type="dxa"/>
          </w:tcPr>
          <w:p w:rsidR="00A071CD" w:rsidRPr="00146BD9" w:rsidRDefault="00A071CD" w:rsidP="001A6A47">
            <w:pPr>
              <w:rPr>
                <w:rFonts w:ascii="Arial" w:hAnsi="Arial" w:cs="Arial"/>
                <w:sz w:val="24"/>
                <w:szCs w:val="24"/>
              </w:rPr>
            </w:pPr>
            <w:r w:rsidRPr="00146BD9">
              <w:rPr>
                <w:rFonts w:ascii="Arial" w:hAnsi="Arial" w:cs="Arial"/>
                <w:sz w:val="24"/>
                <w:szCs w:val="24"/>
              </w:rPr>
              <w:t>SPOD/5 NRP</w:t>
            </w:r>
          </w:p>
        </w:tc>
        <w:tc>
          <w:tcPr>
            <w:tcW w:w="4394" w:type="dxa"/>
          </w:tcPr>
          <w:p w:rsidR="00A071CD" w:rsidRPr="00146BD9" w:rsidRDefault="00A071CD" w:rsidP="001A6A47">
            <w:pPr>
              <w:rPr>
                <w:rFonts w:ascii="Arial" w:hAnsi="Arial" w:cs="Arial"/>
                <w:sz w:val="24"/>
                <w:szCs w:val="24"/>
              </w:rPr>
            </w:pPr>
            <w:r w:rsidRPr="00146BD9">
              <w:rPr>
                <w:rFonts w:ascii="Arial" w:hAnsi="Arial" w:cs="Arial"/>
                <w:sz w:val="24"/>
                <w:szCs w:val="24"/>
              </w:rPr>
              <w:t>Podpora přirozeného sociálního prostředí</w:t>
            </w:r>
          </w:p>
        </w:tc>
        <w:tc>
          <w:tcPr>
            <w:tcW w:w="6095" w:type="dxa"/>
          </w:tcPr>
          <w:p w:rsidR="00A071CD" w:rsidRPr="001A6A47" w:rsidRDefault="00131540" w:rsidP="001A6A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6A47">
              <w:rPr>
                <w:rFonts w:ascii="Arial" w:hAnsi="Arial" w:cs="Arial"/>
                <w:sz w:val="20"/>
                <w:szCs w:val="20"/>
              </w:rPr>
              <w:t>popsat způsob jakým PO podporuje navazování a rozvíjení kontaktů s příbuznými nebo blízkými osobami.</w:t>
            </w:r>
          </w:p>
          <w:p w:rsidR="00131540" w:rsidRPr="001A6A47" w:rsidRDefault="00131540" w:rsidP="001A6A47">
            <w:pPr>
              <w:pStyle w:val="Zkladntext"/>
              <w:jc w:val="both"/>
              <w:rPr>
                <w:rFonts w:ascii="Arial" w:hAnsi="Arial" w:cs="Arial"/>
                <w:b w:val="0"/>
                <w:sz w:val="20"/>
              </w:rPr>
            </w:pPr>
            <w:r w:rsidRPr="001A6A47">
              <w:rPr>
                <w:rFonts w:ascii="Arial" w:hAnsi="Arial" w:cs="Arial"/>
                <w:b w:val="0"/>
                <w:sz w:val="20"/>
              </w:rPr>
              <w:t xml:space="preserve">Příloha č. 1: </w:t>
            </w:r>
            <w:proofErr w:type="spellStart"/>
            <w:r w:rsidRPr="001A6A47">
              <w:rPr>
                <w:rFonts w:ascii="Arial" w:hAnsi="Arial" w:cs="Arial"/>
                <w:b w:val="0"/>
                <w:sz w:val="20"/>
              </w:rPr>
              <w:t>Genogram</w:t>
            </w:r>
            <w:proofErr w:type="spellEnd"/>
            <w:r w:rsidRPr="001A6A47">
              <w:rPr>
                <w:rFonts w:ascii="Arial" w:hAnsi="Arial" w:cs="Arial"/>
                <w:b w:val="0"/>
                <w:sz w:val="20"/>
              </w:rPr>
              <w:t xml:space="preserve"> </w:t>
            </w:r>
          </w:p>
          <w:p w:rsidR="00131540" w:rsidRPr="001A6A47" w:rsidRDefault="00131540" w:rsidP="001A6A47">
            <w:pPr>
              <w:pStyle w:val="Zkladntext"/>
              <w:jc w:val="both"/>
              <w:rPr>
                <w:rFonts w:ascii="Arial" w:hAnsi="Arial" w:cs="Arial"/>
                <w:b w:val="0"/>
                <w:sz w:val="20"/>
              </w:rPr>
            </w:pPr>
            <w:r w:rsidRPr="001A6A47">
              <w:rPr>
                <w:rFonts w:ascii="Arial" w:hAnsi="Arial" w:cs="Arial"/>
                <w:b w:val="0"/>
                <w:sz w:val="20"/>
              </w:rPr>
              <w:t>Příloha č. 2: Dohoda o kontaktu</w:t>
            </w:r>
          </w:p>
        </w:tc>
      </w:tr>
      <w:tr w:rsidR="00A071CD" w:rsidTr="007569CC">
        <w:trPr>
          <w:trHeight w:val="273"/>
        </w:trPr>
        <w:tc>
          <w:tcPr>
            <w:tcW w:w="2518" w:type="dxa"/>
          </w:tcPr>
          <w:p w:rsidR="00A071CD" w:rsidRPr="00146BD9" w:rsidRDefault="00A071CD" w:rsidP="001A6A47">
            <w:pPr>
              <w:rPr>
                <w:rFonts w:ascii="Arial" w:hAnsi="Arial" w:cs="Arial"/>
                <w:sz w:val="24"/>
                <w:szCs w:val="24"/>
              </w:rPr>
            </w:pPr>
            <w:r w:rsidRPr="00146BD9">
              <w:rPr>
                <w:rFonts w:ascii="Arial" w:hAnsi="Arial" w:cs="Arial"/>
                <w:sz w:val="24"/>
                <w:szCs w:val="24"/>
              </w:rPr>
              <w:t>Standard č. 6</w:t>
            </w:r>
          </w:p>
        </w:tc>
        <w:tc>
          <w:tcPr>
            <w:tcW w:w="1843" w:type="dxa"/>
          </w:tcPr>
          <w:p w:rsidR="00A071CD" w:rsidRPr="00146BD9" w:rsidRDefault="00A071CD" w:rsidP="001A6A47">
            <w:pPr>
              <w:rPr>
                <w:rFonts w:ascii="Arial" w:hAnsi="Arial" w:cs="Arial"/>
                <w:sz w:val="24"/>
                <w:szCs w:val="24"/>
              </w:rPr>
            </w:pPr>
            <w:r w:rsidRPr="00146BD9">
              <w:rPr>
                <w:rFonts w:ascii="Arial" w:hAnsi="Arial" w:cs="Arial"/>
                <w:sz w:val="24"/>
                <w:szCs w:val="24"/>
              </w:rPr>
              <w:t>SPOD/6 NRP</w:t>
            </w:r>
            <w:r w:rsidR="001C0CAE" w:rsidRPr="00146BD9">
              <w:rPr>
                <w:rFonts w:ascii="Arial" w:hAnsi="Arial" w:cs="Arial"/>
                <w:sz w:val="24"/>
                <w:szCs w:val="24"/>
              </w:rPr>
              <w:t>, A/2, B/4</w:t>
            </w:r>
          </w:p>
        </w:tc>
        <w:tc>
          <w:tcPr>
            <w:tcW w:w="4394" w:type="dxa"/>
          </w:tcPr>
          <w:p w:rsidR="00A071CD" w:rsidRPr="00146BD9" w:rsidRDefault="00A071CD" w:rsidP="001A6A47">
            <w:pPr>
              <w:rPr>
                <w:rFonts w:ascii="Arial" w:hAnsi="Arial" w:cs="Arial"/>
                <w:sz w:val="24"/>
                <w:szCs w:val="24"/>
              </w:rPr>
            </w:pPr>
            <w:r w:rsidRPr="00146BD9">
              <w:rPr>
                <w:rFonts w:ascii="Arial" w:hAnsi="Arial" w:cs="Arial"/>
                <w:sz w:val="24"/>
                <w:szCs w:val="24"/>
              </w:rPr>
              <w:t xml:space="preserve">Personální zabezpečení </w:t>
            </w:r>
          </w:p>
        </w:tc>
        <w:tc>
          <w:tcPr>
            <w:tcW w:w="6095" w:type="dxa"/>
          </w:tcPr>
          <w:p w:rsidR="00A071CD" w:rsidRPr="001A6A47" w:rsidRDefault="000910B0" w:rsidP="001A6A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6A47">
              <w:rPr>
                <w:rFonts w:ascii="Arial" w:hAnsi="Arial" w:cs="Arial"/>
                <w:sz w:val="20"/>
                <w:szCs w:val="20"/>
              </w:rPr>
              <w:t>Zajištění chodu Centra náhradní rodinné péče (dále jen NRP), počet pracovníků, jejich osobnostní předpoklady, kvalifikační požadavky, pracovní úvazky a rovněž organizační strukturu NRP</w:t>
            </w:r>
          </w:p>
        </w:tc>
      </w:tr>
      <w:tr w:rsidR="00A071CD" w:rsidTr="001A6A47">
        <w:trPr>
          <w:trHeight w:val="364"/>
        </w:trPr>
        <w:tc>
          <w:tcPr>
            <w:tcW w:w="2518" w:type="dxa"/>
          </w:tcPr>
          <w:p w:rsidR="00A071CD" w:rsidRPr="00146BD9" w:rsidRDefault="00A071CD" w:rsidP="001A6A47">
            <w:pPr>
              <w:rPr>
                <w:rFonts w:ascii="Arial" w:hAnsi="Arial" w:cs="Arial"/>
                <w:sz w:val="24"/>
                <w:szCs w:val="24"/>
              </w:rPr>
            </w:pPr>
            <w:r w:rsidRPr="00146BD9">
              <w:rPr>
                <w:rFonts w:ascii="Arial" w:hAnsi="Arial" w:cs="Arial"/>
                <w:sz w:val="24"/>
                <w:szCs w:val="24"/>
              </w:rPr>
              <w:t>Standard č. 7</w:t>
            </w:r>
          </w:p>
        </w:tc>
        <w:tc>
          <w:tcPr>
            <w:tcW w:w="1843" w:type="dxa"/>
          </w:tcPr>
          <w:p w:rsidR="00A071CD" w:rsidRPr="00146BD9" w:rsidRDefault="001C0CAE" w:rsidP="001A6A47">
            <w:pPr>
              <w:rPr>
                <w:rFonts w:ascii="Arial" w:hAnsi="Arial" w:cs="Arial"/>
                <w:sz w:val="24"/>
                <w:szCs w:val="24"/>
              </w:rPr>
            </w:pPr>
            <w:r w:rsidRPr="00146BD9">
              <w:rPr>
                <w:rFonts w:ascii="Arial" w:hAnsi="Arial" w:cs="Arial"/>
                <w:sz w:val="24"/>
                <w:szCs w:val="24"/>
              </w:rPr>
              <w:t>B/6, B/9,</w:t>
            </w:r>
          </w:p>
        </w:tc>
        <w:tc>
          <w:tcPr>
            <w:tcW w:w="4394" w:type="dxa"/>
          </w:tcPr>
          <w:p w:rsidR="00A071CD" w:rsidRPr="00146BD9" w:rsidRDefault="00A071CD" w:rsidP="001A6A47">
            <w:pPr>
              <w:rPr>
                <w:rFonts w:ascii="Arial" w:hAnsi="Arial" w:cs="Arial"/>
                <w:sz w:val="24"/>
                <w:szCs w:val="24"/>
              </w:rPr>
            </w:pPr>
            <w:r w:rsidRPr="00146BD9">
              <w:rPr>
                <w:rFonts w:ascii="Arial" w:hAnsi="Arial" w:cs="Arial"/>
                <w:sz w:val="24"/>
                <w:szCs w:val="24"/>
              </w:rPr>
              <w:t>Přijímání a zaškolování zaměstnanců</w:t>
            </w:r>
          </w:p>
        </w:tc>
        <w:tc>
          <w:tcPr>
            <w:tcW w:w="6095" w:type="dxa"/>
          </w:tcPr>
          <w:p w:rsidR="00A071CD" w:rsidRPr="001A6A47" w:rsidRDefault="000910B0" w:rsidP="001A6A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6A47">
              <w:rPr>
                <w:rFonts w:ascii="Arial" w:hAnsi="Arial" w:cs="Arial"/>
                <w:sz w:val="20"/>
                <w:szCs w:val="20"/>
              </w:rPr>
              <w:t>Popisují způsob zaškolování zaměstnanců.</w:t>
            </w:r>
          </w:p>
        </w:tc>
      </w:tr>
      <w:tr w:rsidR="00A071CD" w:rsidTr="007569CC">
        <w:trPr>
          <w:trHeight w:val="273"/>
        </w:trPr>
        <w:tc>
          <w:tcPr>
            <w:tcW w:w="2518" w:type="dxa"/>
          </w:tcPr>
          <w:p w:rsidR="00A071CD" w:rsidRPr="00146BD9" w:rsidRDefault="00A071CD" w:rsidP="001A6A47">
            <w:pPr>
              <w:rPr>
                <w:rFonts w:ascii="Arial" w:hAnsi="Arial" w:cs="Arial"/>
                <w:sz w:val="24"/>
                <w:szCs w:val="24"/>
              </w:rPr>
            </w:pPr>
            <w:r w:rsidRPr="00146BD9">
              <w:rPr>
                <w:rFonts w:ascii="Arial" w:hAnsi="Arial" w:cs="Arial"/>
                <w:sz w:val="24"/>
                <w:szCs w:val="24"/>
              </w:rPr>
              <w:t>Standard č. 8</w:t>
            </w:r>
          </w:p>
        </w:tc>
        <w:tc>
          <w:tcPr>
            <w:tcW w:w="1843" w:type="dxa"/>
          </w:tcPr>
          <w:p w:rsidR="001C0CAE" w:rsidRPr="00146BD9" w:rsidRDefault="001C0CAE" w:rsidP="001A6A47">
            <w:pPr>
              <w:rPr>
                <w:rFonts w:ascii="Arial" w:hAnsi="Arial" w:cs="Arial"/>
                <w:sz w:val="24"/>
                <w:szCs w:val="24"/>
              </w:rPr>
            </w:pPr>
            <w:r w:rsidRPr="00146BD9">
              <w:rPr>
                <w:rFonts w:ascii="Arial" w:hAnsi="Arial" w:cs="Arial"/>
                <w:sz w:val="24"/>
                <w:szCs w:val="24"/>
              </w:rPr>
              <w:t>B/5</w:t>
            </w:r>
          </w:p>
        </w:tc>
        <w:tc>
          <w:tcPr>
            <w:tcW w:w="4394" w:type="dxa"/>
          </w:tcPr>
          <w:p w:rsidR="00A071CD" w:rsidRPr="00146BD9" w:rsidRDefault="00A071CD" w:rsidP="001A6A47">
            <w:pPr>
              <w:rPr>
                <w:rFonts w:ascii="Arial" w:hAnsi="Arial" w:cs="Arial"/>
                <w:sz w:val="24"/>
                <w:szCs w:val="24"/>
              </w:rPr>
            </w:pPr>
            <w:r w:rsidRPr="00146BD9">
              <w:rPr>
                <w:rFonts w:ascii="Arial" w:hAnsi="Arial" w:cs="Arial"/>
                <w:sz w:val="24"/>
                <w:szCs w:val="24"/>
              </w:rPr>
              <w:t>Profesní rozvoj zaměstnanců</w:t>
            </w:r>
          </w:p>
        </w:tc>
        <w:tc>
          <w:tcPr>
            <w:tcW w:w="6095" w:type="dxa"/>
          </w:tcPr>
          <w:p w:rsidR="00A071CD" w:rsidRPr="001A6A47" w:rsidRDefault="00A071CD" w:rsidP="001A6A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71CD" w:rsidTr="007569CC">
        <w:trPr>
          <w:trHeight w:val="562"/>
        </w:trPr>
        <w:tc>
          <w:tcPr>
            <w:tcW w:w="2518" w:type="dxa"/>
          </w:tcPr>
          <w:p w:rsidR="00A071CD" w:rsidRPr="00146BD9" w:rsidRDefault="00A071CD" w:rsidP="001A6A47">
            <w:pPr>
              <w:rPr>
                <w:rFonts w:ascii="Arial" w:hAnsi="Arial" w:cs="Arial"/>
                <w:sz w:val="24"/>
                <w:szCs w:val="24"/>
              </w:rPr>
            </w:pPr>
            <w:r w:rsidRPr="00146BD9">
              <w:rPr>
                <w:rFonts w:ascii="Arial" w:hAnsi="Arial" w:cs="Arial"/>
                <w:sz w:val="24"/>
                <w:szCs w:val="24"/>
              </w:rPr>
              <w:t>Standard č. 9</w:t>
            </w:r>
          </w:p>
        </w:tc>
        <w:tc>
          <w:tcPr>
            <w:tcW w:w="1843" w:type="dxa"/>
          </w:tcPr>
          <w:p w:rsidR="00A071CD" w:rsidRPr="00146BD9" w:rsidRDefault="00A071CD" w:rsidP="001A6A47">
            <w:pPr>
              <w:rPr>
                <w:rFonts w:ascii="Arial" w:hAnsi="Arial" w:cs="Arial"/>
                <w:sz w:val="24"/>
                <w:szCs w:val="24"/>
              </w:rPr>
            </w:pPr>
            <w:r w:rsidRPr="00146BD9">
              <w:rPr>
                <w:rFonts w:ascii="Arial" w:hAnsi="Arial" w:cs="Arial"/>
                <w:sz w:val="24"/>
                <w:szCs w:val="24"/>
              </w:rPr>
              <w:t>SPOD/9 NRP</w:t>
            </w:r>
          </w:p>
        </w:tc>
        <w:tc>
          <w:tcPr>
            <w:tcW w:w="4394" w:type="dxa"/>
          </w:tcPr>
          <w:p w:rsidR="00A071CD" w:rsidRPr="00146BD9" w:rsidRDefault="00A071CD" w:rsidP="001A6A47">
            <w:pPr>
              <w:rPr>
                <w:rFonts w:ascii="Arial" w:hAnsi="Arial" w:cs="Arial"/>
                <w:sz w:val="24"/>
                <w:szCs w:val="24"/>
              </w:rPr>
            </w:pPr>
            <w:r w:rsidRPr="00146BD9">
              <w:rPr>
                <w:rFonts w:ascii="Arial" w:hAnsi="Arial" w:cs="Arial"/>
                <w:sz w:val="24"/>
                <w:szCs w:val="24"/>
              </w:rPr>
              <w:t>Pracovní postupy pověřené osoby</w:t>
            </w:r>
          </w:p>
        </w:tc>
        <w:tc>
          <w:tcPr>
            <w:tcW w:w="6095" w:type="dxa"/>
          </w:tcPr>
          <w:p w:rsidR="000910B0" w:rsidRPr="001A6A47" w:rsidRDefault="000910B0" w:rsidP="001A6A47">
            <w:pPr>
              <w:pStyle w:val="Zkladntext"/>
              <w:jc w:val="both"/>
              <w:rPr>
                <w:rFonts w:ascii="Arial" w:hAnsi="Arial" w:cs="Arial"/>
                <w:b w:val="0"/>
                <w:sz w:val="20"/>
              </w:rPr>
            </w:pPr>
            <w:r w:rsidRPr="001A6A47">
              <w:rPr>
                <w:rFonts w:ascii="Arial" w:hAnsi="Arial" w:cs="Arial"/>
                <w:b w:val="0"/>
                <w:sz w:val="20"/>
              </w:rPr>
              <w:t xml:space="preserve">Popis základních pracovních postupů, které se používají v práci s náhradní rodinou. Příloha č. 1: Manuál k vytvoření kurzu </w:t>
            </w:r>
          </w:p>
          <w:p w:rsidR="000910B0" w:rsidRPr="001A6A47" w:rsidRDefault="000910B0" w:rsidP="001A6A47">
            <w:pPr>
              <w:pStyle w:val="Zkladntext"/>
              <w:jc w:val="both"/>
              <w:rPr>
                <w:rFonts w:ascii="Arial" w:hAnsi="Arial" w:cs="Arial"/>
                <w:b w:val="0"/>
                <w:sz w:val="20"/>
              </w:rPr>
            </w:pPr>
            <w:r w:rsidRPr="001A6A47">
              <w:rPr>
                <w:rFonts w:ascii="Arial" w:hAnsi="Arial" w:cs="Arial"/>
                <w:b w:val="0"/>
                <w:sz w:val="20"/>
              </w:rPr>
              <w:t>Příloha č. 2: Pozvánka na kurz</w:t>
            </w:r>
          </w:p>
          <w:p w:rsidR="000910B0" w:rsidRPr="001A6A47" w:rsidRDefault="000910B0" w:rsidP="001A6A47">
            <w:pPr>
              <w:pStyle w:val="Zkladntext"/>
              <w:jc w:val="both"/>
              <w:rPr>
                <w:rFonts w:ascii="Arial" w:hAnsi="Arial" w:cs="Arial"/>
                <w:b w:val="0"/>
                <w:sz w:val="20"/>
              </w:rPr>
            </w:pPr>
            <w:r w:rsidRPr="001A6A47">
              <w:rPr>
                <w:rFonts w:ascii="Arial" w:hAnsi="Arial" w:cs="Arial"/>
                <w:b w:val="0"/>
                <w:sz w:val="20"/>
              </w:rPr>
              <w:t>Příloha č. 3: Prezenční listina</w:t>
            </w:r>
          </w:p>
          <w:p w:rsidR="000910B0" w:rsidRPr="001A6A47" w:rsidRDefault="000910B0" w:rsidP="001A6A47">
            <w:pPr>
              <w:pStyle w:val="Zkladntext"/>
              <w:jc w:val="both"/>
              <w:rPr>
                <w:rFonts w:ascii="Arial" w:hAnsi="Arial" w:cs="Arial"/>
                <w:b w:val="0"/>
                <w:sz w:val="20"/>
              </w:rPr>
            </w:pPr>
            <w:r w:rsidRPr="001A6A47">
              <w:rPr>
                <w:rFonts w:ascii="Arial" w:hAnsi="Arial" w:cs="Arial"/>
                <w:b w:val="0"/>
                <w:sz w:val="20"/>
              </w:rPr>
              <w:t xml:space="preserve">Příloha č. 4: </w:t>
            </w:r>
            <w:proofErr w:type="gramStart"/>
            <w:r w:rsidRPr="001A6A47">
              <w:rPr>
                <w:rFonts w:ascii="Arial" w:hAnsi="Arial" w:cs="Arial"/>
                <w:b w:val="0"/>
                <w:sz w:val="20"/>
              </w:rPr>
              <w:t>Osvědčení ,</w:t>
            </w:r>
            <w:proofErr w:type="gramEnd"/>
          </w:p>
          <w:p w:rsidR="000910B0" w:rsidRPr="001A6A47" w:rsidRDefault="000910B0" w:rsidP="001A6A47">
            <w:pPr>
              <w:pStyle w:val="Zkladntext"/>
              <w:jc w:val="both"/>
              <w:rPr>
                <w:rFonts w:ascii="Arial" w:hAnsi="Arial" w:cs="Arial"/>
                <w:b w:val="0"/>
                <w:sz w:val="20"/>
              </w:rPr>
            </w:pPr>
            <w:r w:rsidRPr="001A6A47">
              <w:rPr>
                <w:rFonts w:ascii="Arial" w:hAnsi="Arial" w:cs="Arial"/>
                <w:b w:val="0"/>
                <w:sz w:val="20"/>
              </w:rPr>
              <w:t xml:space="preserve">Příloha č. 5: Medvídci </w:t>
            </w:r>
          </w:p>
          <w:p w:rsidR="00A071CD" w:rsidRPr="001A6A47" w:rsidRDefault="000910B0" w:rsidP="001A6A47">
            <w:pPr>
              <w:pStyle w:val="Zkladntext"/>
              <w:jc w:val="both"/>
              <w:rPr>
                <w:rFonts w:ascii="Arial" w:hAnsi="Arial" w:cs="Arial"/>
                <w:sz w:val="20"/>
              </w:rPr>
            </w:pPr>
            <w:r w:rsidRPr="001A6A47">
              <w:rPr>
                <w:rFonts w:ascii="Arial" w:hAnsi="Arial" w:cs="Arial"/>
                <w:b w:val="0"/>
                <w:sz w:val="20"/>
              </w:rPr>
              <w:t>Příloha č. 6: Začarovaná rodina</w:t>
            </w:r>
          </w:p>
        </w:tc>
      </w:tr>
      <w:tr w:rsidR="00A071CD" w:rsidTr="00146BD9">
        <w:trPr>
          <w:trHeight w:val="263"/>
        </w:trPr>
        <w:tc>
          <w:tcPr>
            <w:tcW w:w="2518" w:type="dxa"/>
          </w:tcPr>
          <w:p w:rsidR="00A071CD" w:rsidRPr="00146BD9" w:rsidRDefault="00A071CD" w:rsidP="001A6A47">
            <w:pPr>
              <w:rPr>
                <w:rFonts w:ascii="Arial" w:hAnsi="Arial" w:cs="Arial"/>
                <w:sz w:val="24"/>
                <w:szCs w:val="24"/>
              </w:rPr>
            </w:pPr>
            <w:r w:rsidRPr="00146BD9">
              <w:rPr>
                <w:rFonts w:ascii="Arial" w:hAnsi="Arial" w:cs="Arial"/>
                <w:sz w:val="24"/>
                <w:szCs w:val="24"/>
              </w:rPr>
              <w:t>Standard č. 10</w:t>
            </w:r>
          </w:p>
        </w:tc>
        <w:tc>
          <w:tcPr>
            <w:tcW w:w="1843" w:type="dxa"/>
          </w:tcPr>
          <w:p w:rsidR="00A071CD" w:rsidRPr="00146BD9" w:rsidRDefault="00A071CD" w:rsidP="001A6A47">
            <w:pPr>
              <w:rPr>
                <w:rFonts w:ascii="Arial" w:hAnsi="Arial" w:cs="Arial"/>
                <w:sz w:val="24"/>
                <w:szCs w:val="24"/>
              </w:rPr>
            </w:pPr>
            <w:r w:rsidRPr="00146BD9">
              <w:rPr>
                <w:rFonts w:ascii="Arial" w:hAnsi="Arial" w:cs="Arial"/>
                <w:sz w:val="24"/>
                <w:szCs w:val="24"/>
              </w:rPr>
              <w:t>SPOD/10 NRP</w:t>
            </w:r>
          </w:p>
        </w:tc>
        <w:tc>
          <w:tcPr>
            <w:tcW w:w="4394" w:type="dxa"/>
          </w:tcPr>
          <w:p w:rsidR="00A071CD" w:rsidRPr="00146BD9" w:rsidRDefault="00A071CD" w:rsidP="001A6A47">
            <w:pPr>
              <w:rPr>
                <w:rFonts w:ascii="Arial" w:hAnsi="Arial" w:cs="Arial"/>
                <w:sz w:val="24"/>
                <w:szCs w:val="24"/>
              </w:rPr>
            </w:pPr>
            <w:r w:rsidRPr="00146BD9">
              <w:rPr>
                <w:rFonts w:ascii="Arial" w:hAnsi="Arial" w:cs="Arial"/>
                <w:sz w:val="24"/>
                <w:szCs w:val="24"/>
              </w:rPr>
              <w:t>Dohoda o výkonu pěstounské péče</w:t>
            </w:r>
          </w:p>
        </w:tc>
        <w:tc>
          <w:tcPr>
            <w:tcW w:w="6095" w:type="dxa"/>
          </w:tcPr>
          <w:p w:rsidR="00A071CD" w:rsidRPr="001A6A47" w:rsidRDefault="000910B0" w:rsidP="001A6A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6A47">
              <w:rPr>
                <w:rFonts w:ascii="Arial" w:hAnsi="Arial" w:cs="Arial"/>
                <w:sz w:val="20"/>
                <w:szCs w:val="20"/>
              </w:rPr>
              <w:t>Popisuje postup při jednání s žadatelem a pěstounem. Upravuje způsob hodnocení a naplňování Dohody o výkonu pěstounské péče.</w:t>
            </w:r>
          </w:p>
          <w:p w:rsidR="000910B0" w:rsidRPr="001A6A47" w:rsidRDefault="000910B0" w:rsidP="001A6A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6A47">
              <w:rPr>
                <w:rFonts w:ascii="Arial" w:hAnsi="Arial" w:cs="Arial"/>
                <w:sz w:val="20"/>
                <w:szCs w:val="20"/>
              </w:rPr>
              <w:t>Příloha č. 1 Dohoda o výkonu PP</w:t>
            </w:r>
          </w:p>
          <w:p w:rsidR="000910B0" w:rsidRPr="001A6A47" w:rsidRDefault="000910B0" w:rsidP="001A6A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6A47">
              <w:rPr>
                <w:rFonts w:ascii="Arial" w:hAnsi="Arial" w:cs="Arial"/>
                <w:sz w:val="20"/>
                <w:szCs w:val="20"/>
              </w:rPr>
              <w:t>Příloha č. 2 Žádost o vyjádření</w:t>
            </w:r>
          </w:p>
          <w:p w:rsidR="000910B0" w:rsidRPr="001A6A47" w:rsidRDefault="000910B0" w:rsidP="001A6A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6A47">
              <w:rPr>
                <w:rFonts w:ascii="Arial" w:hAnsi="Arial" w:cs="Arial"/>
                <w:sz w:val="20"/>
                <w:szCs w:val="20"/>
              </w:rPr>
              <w:lastRenderedPageBreak/>
              <w:t>Příloha č. 3 Plán spolupráce</w:t>
            </w:r>
          </w:p>
        </w:tc>
      </w:tr>
      <w:tr w:rsidR="00A071CD" w:rsidTr="007569CC">
        <w:trPr>
          <w:trHeight w:val="273"/>
        </w:trPr>
        <w:tc>
          <w:tcPr>
            <w:tcW w:w="2518" w:type="dxa"/>
          </w:tcPr>
          <w:p w:rsidR="00A071CD" w:rsidRPr="00146BD9" w:rsidRDefault="00A071CD" w:rsidP="001A6A47">
            <w:pPr>
              <w:rPr>
                <w:rFonts w:ascii="Arial" w:hAnsi="Arial" w:cs="Arial"/>
                <w:sz w:val="24"/>
                <w:szCs w:val="24"/>
              </w:rPr>
            </w:pPr>
            <w:r w:rsidRPr="00146BD9">
              <w:rPr>
                <w:rFonts w:ascii="Arial" w:hAnsi="Arial" w:cs="Arial"/>
                <w:sz w:val="24"/>
                <w:szCs w:val="24"/>
              </w:rPr>
              <w:lastRenderedPageBreak/>
              <w:t>Standard č. 11</w:t>
            </w:r>
          </w:p>
        </w:tc>
        <w:tc>
          <w:tcPr>
            <w:tcW w:w="1843" w:type="dxa"/>
          </w:tcPr>
          <w:p w:rsidR="00A071CD" w:rsidRPr="00146BD9" w:rsidRDefault="00A071CD" w:rsidP="001A6A47">
            <w:pPr>
              <w:rPr>
                <w:rFonts w:ascii="Arial" w:hAnsi="Arial" w:cs="Arial"/>
                <w:sz w:val="24"/>
                <w:szCs w:val="24"/>
              </w:rPr>
            </w:pPr>
            <w:r w:rsidRPr="00146BD9">
              <w:rPr>
                <w:rFonts w:ascii="Arial" w:hAnsi="Arial" w:cs="Arial"/>
                <w:sz w:val="24"/>
                <w:szCs w:val="24"/>
              </w:rPr>
              <w:t>SPOD/11 NRP</w:t>
            </w:r>
          </w:p>
        </w:tc>
        <w:tc>
          <w:tcPr>
            <w:tcW w:w="4394" w:type="dxa"/>
          </w:tcPr>
          <w:p w:rsidR="00A071CD" w:rsidRPr="00146BD9" w:rsidRDefault="00A071CD" w:rsidP="001A6A47">
            <w:pPr>
              <w:rPr>
                <w:rFonts w:ascii="Arial" w:hAnsi="Arial" w:cs="Arial"/>
                <w:sz w:val="24"/>
                <w:szCs w:val="24"/>
              </w:rPr>
            </w:pPr>
            <w:r w:rsidRPr="00146BD9">
              <w:rPr>
                <w:rFonts w:ascii="Arial" w:hAnsi="Arial" w:cs="Arial"/>
                <w:sz w:val="24"/>
                <w:szCs w:val="24"/>
              </w:rPr>
              <w:t>Předávání informací</w:t>
            </w:r>
          </w:p>
        </w:tc>
        <w:tc>
          <w:tcPr>
            <w:tcW w:w="6095" w:type="dxa"/>
          </w:tcPr>
          <w:p w:rsidR="00A071CD" w:rsidRPr="001A6A47" w:rsidRDefault="000910B0" w:rsidP="001A6A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6A47">
              <w:rPr>
                <w:rFonts w:ascii="Arial" w:hAnsi="Arial" w:cs="Arial"/>
                <w:sz w:val="20"/>
                <w:szCs w:val="20"/>
              </w:rPr>
              <w:t>Práce s informacemi pěstounských rodin a svěřených dětí, předávání informací v rámci organizace při změně klíčového pracovníka.</w:t>
            </w:r>
          </w:p>
          <w:p w:rsidR="000910B0" w:rsidRPr="001A6A47" w:rsidRDefault="000910B0" w:rsidP="001A6A47">
            <w:pPr>
              <w:pStyle w:val="Zkladntext"/>
              <w:jc w:val="both"/>
              <w:rPr>
                <w:rFonts w:ascii="Arial" w:hAnsi="Arial" w:cs="Arial"/>
                <w:b w:val="0"/>
                <w:sz w:val="20"/>
              </w:rPr>
            </w:pPr>
            <w:r w:rsidRPr="001A6A47">
              <w:rPr>
                <w:rFonts w:ascii="Arial" w:hAnsi="Arial" w:cs="Arial"/>
                <w:b w:val="0"/>
                <w:sz w:val="20"/>
              </w:rPr>
              <w:t xml:space="preserve">Příloha </w:t>
            </w:r>
            <w:proofErr w:type="gramStart"/>
            <w:r w:rsidRPr="001A6A47">
              <w:rPr>
                <w:rFonts w:ascii="Arial" w:hAnsi="Arial" w:cs="Arial"/>
                <w:b w:val="0"/>
                <w:sz w:val="20"/>
              </w:rPr>
              <w:t>č.1 : Zpráva</w:t>
            </w:r>
            <w:proofErr w:type="gramEnd"/>
            <w:r w:rsidRPr="001A6A47">
              <w:rPr>
                <w:rFonts w:ascii="Arial" w:hAnsi="Arial" w:cs="Arial"/>
                <w:b w:val="0"/>
                <w:sz w:val="20"/>
              </w:rPr>
              <w:t xml:space="preserve"> pro OSPOD</w:t>
            </w:r>
          </w:p>
          <w:p w:rsidR="000910B0" w:rsidRPr="001A6A47" w:rsidRDefault="000910B0" w:rsidP="001A6A47">
            <w:pPr>
              <w:pStyle w:val="Zkladntext"/>
              <w:jc w:val="both"/>
              <w:rPr>
                <w:rFonts w:ascii="Arial" w:hAnsi="Arial" w:cs="Arial"/>
                <w:sz w:val="20"/>
              </w:rPr>
            </w:pPr>
            <w:r w:rsidRPr="001A6A47">
              <w:rPr>
                <w:rFonts w:ascii="Arial" w:hAnsi="Arial" w:cs="Arial"/>
                <w:b w:val="0"/>
                <w:sz w:val="20"/>
              </w:rPr>
              <w:t xml:space="preserve">Příloha </w:t>
            </w:r>
            <w:proofErr w:type="gramStart"/>
            <w:r w:rsidRPr="001A6A47">
              <w:rPr>
                <w:rFonts w:ascii="Arial" w:hAnsi="Arial" w:cs="Arial"/>
                <w:b w:val="0"/>
                <w:sz w:val="20"/>
              </w:rPr>
              <w:t>č.2:</w:t>
            </w:r>
            <w:proofErr w:type="gramEnd"/>
            <w:r w:rsidRPr="001A6A47">
              <w:rPr>
                <w:rFonts w:ascii="Arial" w:hAnsi="Arial" w:cs="Arial"/>
                <w:b w:val="0"/>
                <w:sz w:val="20"/>
              </w:rPr>
              <w:t xml:space="preserve"> Technika ABCD</w:t>
            </w:r>
          </w:p>
        </w:tc>
      </w:tr>
      <w:tr w:rsidR="00A071CD" w:rsidTr="007569CC">
        <w:trPr>
          <w:trHeight w:val="273"/>
        </w:trPr>
        <w:tc>
          <w:tcPr>
            <w:tcW w:w="2518" w:type="dxa"/>
          </w:tcPr>
          <w:p w:rsidR="00A071CD" w:rsidRPr="00146BD9" w:rsidRDefault="00A071CD" w:rsidP="001A6A47">
            <w:pPr>
              <w:rPr>
                <w:rFonts w:ascii="Arial" w:hAnsi="Arial" w:cs="Arial"/>
                <w:sz w:val="24"/>
                <w:szCs w:val="24"/>
              </w:rPr>
            </w:pPr>
            <w:r w:rsidRPr="00146BD9">
              <w:rPr>
                <w:rFonts w:ascii="Arial" w:hAnsi="Arial" w:cs="Arial"/>
                <w:sz w:val="24"/>
                <w:szCs w:val="24"/>
              </w:rPr>
              <w:t>Standard č. 12</w:t>
            </w:r>
          </w:p>
        </w:tc>
        <w:tc>
          <w:tcPr>
            <w:tcW w:w="1843" w:type="dxa"/>
          </w:tcPr>
          <w:p w:rsidR="00A071CD" w:rsidRPr="00146BD9" w:rsidRDefault="00A071CD" w:rsidP="001A6A47">
            <w:pPr>
              <w:rPr>
                <w:rFonts w:ascii="Arial" w:hAnsi="Arial" w:cs="Arial"/>
                <w:sz w:val="24"/>
                <w:szCs w:val="24"/>
              </w:rPr>
            </w:pPr>
            <w:r w:rsidRPr="00146BD9">
              <w:rPr>
                <w:rFonts w:ascii="Arial" w:hAnsi="Arial" w:cs="Arial"/>
                <w:sz w:val="24"/>
                <w:szCs w:val="24"/>
              </w:rPr>
              <w:t>SPOD/12 NRP</w:t>
            </w:r>
          </w:p>
        </w:tc>
        <w:tc>
          <w:tcPr>
            <w:tcW w:w="4394" w:type="dxa"/>
          </w:tcPr>
          <w:p w:rsidR="00A071CD" w:rsidRPr="00146BD9" w:rsidRDefault="00A071CD" w:rsidP="001A6A47">
            <w:pPr>
              <w:rPr>
                <w:rFonts w:ascii="Arial" w:hAnsi="Arial" w:cs="Arial"/>
                <w:sz w:val="24"/>
                <w:szCs w:val="24"/>
              </w:rPr>
            </w:pPr>
            <w:r w:rsidRPr="00146BD9">
              <w:rPr>
                <w:rFonts w:ascii="Arial" w:hAnsi="Arial" w:cs="Arial"/>
                <w:sz w:val="24"/>
                <w:szCs w:val="24"/>
              </w:rPr>
              <w:t>Změna situace</w:t>
            </w:r>
          </w:p>
        </w:tc>
        <w:tc>
          <w:tcPr>
            <w:tcW w:w="6095" w:type="dxa"/>
          </w:tcPr>
          <w:p w:rsidR="00A071CD" w:rsidRPr="001A6A47" w:rsidRDefault="000910B0" w:rsidP="001A6A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6A47">
              <w:rPr>
                <w:rFonts w:ascii="Arial" w:hAnsi="Arial" w:cs="Arial"/>
                <w:sz w:val="20"/>
                <w:szCs w:val="20"/>
              </w:rPr>
              <w:t>Práce s životními změnami rodin</w:t>
            </w:r>
          </w:p>
          <w:p w:rsidR="000910B0" w:rsidRPr="001A6A47" w:rsidRDefault="000910B0" w:rsidP="001A6A47">
            <w:pPr>
              <w:pStyle w:val="Zkladntext"/>
              <w:jc w:val="both"/>
              <w:rPr>
                <w:rFonts w:ascii="Arial" w:hAnsi="Arial" w:cs="Arial"/>
                <w:b w:val="0"/>
                <w:sz w:val="20"/>
              </w:rPr>
            </w:pPr>
            <w:r w:rsidRPr="001A6A47">
              <w:rPr>
                <w:rFonts w:ascii="Arial" w:hAnsi="Arial" w:cs="Arial"/>
                <w:b w:val="0"/>
                <w:sz w:val="20"/>
              </w:rPr>
              <w:t>Příloha č. 1: Karta převozu</w:t>
            </w:r>
          </w:p>
          <w:p w:rsidR="000910B0" w:rsidRPr="001A6A47" w:rsidRDefault="000910B0" w:rsidP="001A6A47">
            <w:pPr>
              <w:pStyle w:val="Zkladntext"/>
              <w:jc w:val="both"/>
              <w:rPr>
                <w:rFonts w:ascii="Arial" w:hAnsi="Arial" w:cs="Arial"/>
                <w:b w:val="0"/>
                <w:sz w:val="20"/>
              </w:rPr>
            </w:pPr>
            <w:r w:rsidRPr="001A6A47">
              <w:rPr>
                <w:rFonts w:ascii="Arial" w:hAnsi="Arial" w:cs="Arial"/>
                <w:b w:val="0"/>
                <w:sz w:val="20"/>
              </w:rPr>
              <w:t>Příloha č. 2: Smysly</w:t>
            </w:r>
          </w:p>
          <w:p w:rsidR="000910B0" w:rsidRPr="001A6A47" w:rsidRDefault="000910B0" w:rsidP="001A6A47">
            <w:pPr>
              <w:pStyle w:val="Zkladntext"/>
              <w:jc w:val="both"/>
              <w:rPr>
                <w:rFonts w:ascii="Arial" w:hAnsi="Arial" w:cs="Arial"/>
                <w:b w:val="0"/>
                <w:sz w:val="20"/>
              </w:rPr>
            </w:pPr>
            <w:r w:rsidRPr="001A6A47">
              <w:rPr>
                <w:rFonts w:ascii="Arial" w:hAnsi="Arial" w:cs="Arial"/>
                <w:b w:val="0"/>
                <w:sz w:val="20"/>
              </w:rPr>
              <w:t>Příloha č. 3: Potvrzení o předání</w:t>
            </w:r>
          </w:p>
          <w:p w:rsidR="000910B0" w:rsidRPr="001A6A47" w:rsidRDefault="000910B0" w:rsidP="001A6A47">
            <w:pPr>
              <w:pStyle w:val="Zkladntext"/>
              <w:jc w:val="both"/>
              <w:rPr>
                <w:rFonts w:ascii="Arial" w:hAnsi="Arial" w:cs="Arial"/>
                <w:b w:val="0"/>
                <w:sz w:val="20"/>
              </w:rPr>
            </w:pPr>
            <w:r w:rsidRPr="001A6A47">
              <w:rPr>
                <w:rFonts w:ascii="Arial" w:hAnsi="Arial" w:cs="Arial"/>
                <w:b w:val="0"/>
                <w:sz w:val="20"/>
              </w:rPr>
              <w:t>Příloha č. 4: Vycházky propustky</w:t>
            </w:r>
          </w:p>
          <w:p w:rsidR="000910B0" w:rsidRPr="001A6A47" w:rsidRDefault="000910B0" w:rsidP="001A6A47">
            <w:pPr>
              <w:pStyle w:val="Zkladntext"/>
              <w:jc w:val="both"/>
              <w:rPr>
                <w:rFonts w:ascii="Arial" w:hAnsi="Arial" w:cs="Arial"/>
                <w:b w:val="0"/>
                <w:sz w:val="20"/>
              </w:rPr>
            </w:pPr>
            <w:r w:rsidRPr="001A6A47">
              <w:rPr>
                <w:rFonts w:ascii="Arial" w:hAnsi="Arial" w:cs="Arial"/>
                <w:b w:val="0"/>
                <w:sz w:val="20"/>
              </w:rPr>
              <w:t>Příloha č. 5: Plán změny</w:t>
            </w:r>
          </w:p>
          <w:p w:rsidR="000910B0" w:rsidRPr="001A6A47" w:rsidRDefault="000910B0" w:rsidP="001A6A47">
            <w:pPr>
              <w:pStyle w:val="Zkladntext"/>
              <w:jc w:val="both"/>
              <w:rPr>
                <w:rFonts w:ascii="Arial" w:hAnsi="Arial" w:cs="Arial"/>
                <w:sz w:val="20"/>
              </w:rPr>
            </w:pPr>
            <w:r w:rsidRPr="001A6A47">
              <w:rPr>
                <w:rFonts w:ascii="Arial" w:hAnsi="Arial" w:cs="Arial"/>
                <w:b w:val="0"/>
                <w:sz w:val="20"/>
              </w:rPr>
              <w:t>Příloha č. 6: Karta převozu - vzor</w:t>
            </w:r>
          </w:p>
        </w:tc>
      </w:tr>
      <w:tr w:rsidR="00A071CD" w:rsidTr="007569CC">
        <w:trPr>
          <w:trHeight w:val="562"/>
        </w:trPr>
        <w:tc>
          <w:tcPr>
            <w:tcW w:w="2518" w:type="dxa"/>
          </w:tcPr>
          <w:p w:rsidR="00A071CD" w:rsidRPr="00146BD9" w:rsidRDefault="00A071CD" w:rsidP="001A6A47">
            <w:pPr>
              <w:rPr>
                <w:rFonts w:ascii="Arial" w:hAnsi="Arial" w:cs="Arial"/>
                <w:sz w:val="24"/>
                <w:szCs w:val="24"/>
              </w:rPr>
            </w:pPr>
            <w:r w:rsidRPr="00146BD9">
              <w:rPr>
                <w:rFonts w:ascii="Arial" w:hAnsi="Arial" w:cs="Arial"/>
                <w:sz w:val="24"/>
                <w:szCs w:val="24"/>
              </w:rPr>
              <w:t>Standard č. 13</w:t>
            </w:r>
          </w:p>
        </w:tc>
        <w:tc>
          <w:tcPr>
            <w:tcW w:w="1843" w:type="dxa"/>
          </w:tcPr>
          <w:p w:rsidR="00A071CD" w:rsidRPr="00146BD9" w:rsidRDefault="00A071CD" w:rsidP="001A6A47">
            <w:pPr>
              <w:rPr>
                <w:rFonts w:ascii="Arial" w:hAnsi="Arial" w:cs="Arial"/>
                <w:sz w:val="24"/>
                <w:szCs w:val="24"/>
              </w:rPr>
            </w:pPr>
            <w:r w:rsidRPr="00146BD9">
              <w:rPr>
                <w:rFonts w:ascii="Arial" w:hAnsi="Arial" w:cs="Arial"/>
                <w:sz w:val="24"/>
                <w:szCs w:val="24"/>
              </w:rPr>
              <w:t>SPOD/13 NRP</w:t>
            </w:r>
          </w:p>
        </w:tc>
        <w:tc>
          <w:tcPr>
            <w:tcW w:w="4394" w:type="dxa"/>
          </w:tcPr>
          <w:p w:rsidR="00A071CD" w:rsidRPr="00146BD9" w:rsidRDefault="00A071CD" w:rsidP="001A6A47">
            <w:pPr>
              <w:rPr>
                <w:rFonts w:ascii="Arial" w:hAnsi="Arial" w:cs="Arial"/>
                <w:sz w:val="24"/>
                <w:szCs w:val="24"/>
              </w:rPr>
            </w:pPr>
            <w:r w:rsidRPr="00146BD9">
              <w:rPr>
                <w:rFonts w:ascii="Arial" w:hAnsi="Arial" w:cs="Arial"/>
                <w:sz w:val="24"/>
                <w:szCs w:val="24"/>
              </w:rPr>
              <w:t>Dokumentace o výkonu sociálně-právní ochrany</w:t>
            </w:r>
          </w:p>
        </w:tc>
        <w:tc>
          <w:tcPr>
            <w:tcW w:w="6095" w:type="dxa"/>
          </w:tcPr>
          <w:p w:rsidR="00A071CD" w:rsidRPr="001A6A47" w:rsidRDefault="000910B0" w:rsidP="001A6A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6A47">
              <w:rPr>
                <w:rFonts w:ascii="Arial" w:hAnsi="Arial" w:cs="Arial"/>
                <w:sz w:val="20"/>
                <w:szCs w:val="20"/>
              </w:rPr>
              <w:t>Vytvoření systému práce s osobními údaji, spisovou dokumentací.</w:t>
            </w:r>
          </w:p>
          <w:p w:rsidR="007569CC" w:rsidRPr="001A6A47" w:rsidRDefault="007569CC" w:rsidP="001A6A47">
            <w:pPr>
              <w:pStyle w:val="Zkladntext"/>
              <w:jc w:val="both"/>
              <w:rPr>
                <w:rFonts w:ascii="Arial" w:hAnsi="Arial" w:cs="Arial"/>
                <w:b w:val="0"/>
                <w:sz w:val="20"/>
              </w:rPr>
            </w:pPr>
            <w:r w:rsidRPr="001A6A47">
              <w:rPr>
                <w:rFonts w:ascii="Arial" w:hAnsi="Arial" w:cs="Arial"/>
                <w:b w:val="0"/>
                <w:sz w:val="20"/>
              </w:rPr>
              <w:t>Příloha č. 1: Souhlas se zpracováním a uchováním osobních údajů</w:t>
            </w:r>
          </w:p>
          <w:p w:rsidR="007569CC" w:rsidRPr="001A6A47" w:rsidRDefault="007569CC" w:rsidP="001A6A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6A47">
              <w:rPr>
                <w:rFonts w:ascii="Arial" w:hAnsi="Arial" w:cs="Arial"/>
                <w:sz w:val="20"/>
                <w:szCs w:val="20"/>
              </w:rPr>
              <w:t>Příloha č. 2: Dohoda o výkonu pěstounské péče</w:t>
            </w:r>
          </w:p>
          <w:p w:rsidR="000910B0" w:rsidRPr="001A6A47" w:rsidRDefault="007569CC" w:rsidP="001A6A4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A6A47">
              <w:rPr>
                <w:rFonts w:ascii="Arial" w:hAnsi="Arial" w:cs="Arial"/>
                <w:sz w:val="20"/>
                <w:szCs w:val="20"/>
              </w:rPr>
              <w:t xml:space="preserve">Příloha č. 3: </w:t>
            </w:r>
            <w:bookmarkStart w:id="0" w:name="_Toc306614107"/>
            <w:r w:rsidRPr="001A6A47">
              <w:rPr>
                <w:rFonts w:ascii="Arial" w:hAnsi="Arial" w:cs="Arial"/>
                <w:sz w:val="20"/>
                <w:szCs w:val="20"/>
              </w:rPr>
              <w:t>Žádost o poskytování informací</w:t>
            </w:r>
            <w:bookmarkEnd w:id="0"/>
          </w:p>
        </w:tc>
      </w:tr>
      <w:tr w:rsidR="00A071CD" w:rsidTr="007569CC">
        <w:trPr>
          <w:trHeight w:val="273"/>
        </w:trPr>
        <w:tc>
          <w:tcPr>
            <w:tcW w:w="2518" w:type="dxa"/>
          </w:tcPr>
          <w:p w:rsidR="00A071CD" w:rsidRPr="00146BD9" w:rsidRDefault="00A071CD" w:rsidP="001A6A47">
            <w:pPr>
              <w:rPr>
                <w:rFonts w:ascii="Arial" w:hAnsi="Arial" w:cs="Arial"/>
                <w:sz w:val="24"/>
                <w:szCs w:val="24"/>
              </w:rPr>
            </w:pPr>
            <w:r w:rsidRPr="00146BD9">
              <w:rPr>
                <w:rFonts w:ascii="Arial" w:hAnsi="Arial" w:cs="Arial"/>
                <w:sz w:val="24"/>
                <w:szCs w:val="24"/>
              </w:rPr>
              <w:t>Standard č. 14</w:t>
            </w:r>
          </w:p>
        </w:tc>
        <w:tc>
          <w:tcPr>
            <w:tcW w:w="1843" w:type="dxa"/>
          </w:tcPr>
          <w:p w:rsidR="00A071CD" w:rsidRPr="00146BD9" w:rsidRDefault="00A071CD" w:rsidP="001A6A47">
            <w:pPr>
              <w:rPr>
                <w:rFonts w:ascii="Arial" w:hAnsi="Arial" w:cs="Arial"/>
                <w:sz w:val="24"/>
                <w:szCs w:val="24"/>
              </w:rPr>
            </w:pPr>
            <w:r w:rsidRPr="00146BD9">
              <w:rPr>
                <w:rFonts w:ascii="Arial" w:hAnsi="Arial" w:cs="Arial"/>
                <w:sz w:val="24"/>
                <w:szCs w:val="24"/>
              </w:rPr>
              <w:t>SPOD/14 NRP</w:t>
            </w:r>
          </w:p>
        </w:tc>
        <w:tc>
          <w:tcPr>
            <w:tcW w:w="4394" w:type="dxa"/>
          </w:tcPr>
          <w:p w:rsidR="00A071CD" w:rsidRPr="00146BD9" w:rsidRDefault="00A071CD" w:rsidP="001A6A47">
            <w:pPr>
              <w:rPr>
                <w:rFonts w:ascii="Arial" w:hAnsi="Arial" w:cs="Arial"/>
                <w:sz w:val="24"/>
                <w:szCs w:val="24"/>
              </w:rPr>
            </w:pPr>
            <w:r w:rsidRPr="00146BD9">
              <w:rPr>
                <w:rFonts w:ascii="Arial" w:hAnsi="Arial" w:cs="Arial"/>
                <w:sz w:val="24"/>
                <w:szCs w:val="24"/>
              </w:rPr>
              <w:t>Vyřizování a podávání stížností</w:t>
            </w:r>
          </w:p>
        </w:tc>
        <w:tc>
          <w:tcPr>
            <w:tcW w:w="6095" w:type="dxa"/>
          </w:tcPr>
          <w:p w:rsidR="00A071CD" w:rsidRPr="001A6A47" w:rsidRDefault="001A6A47" w:rsidP="001A6A47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A6A47">
              <w:rPr>
                <w:rFonts w:ascii="Arial" w:hAnsi="Arial" w:cs="Arial"/>
                <w:bCs/>
                <w:sz w:val="20"/>
                <w:szCs w:val="20"/>
              </w:rPr>
              <w:t>Upravuje způsob a pravidla podávání stížností.</w:t>
            </w:r>
          </w:p>
          <w:p w:rsidR="001A6A47" w:rsidRPr="001A6A47" w:rsidRDefault="001A6A47" w:rsidP="001A6A47">
            <w:pPr>
              <w:pStyle w:val="Normlnodsazen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6A47">
              <w:rPr>
                <w:rFonts w:ascii="Arial" w:hAnsi="Arial" w:cs="Arial"/>
                <w:sz w:val="20"/>
                <w:szCs w:val="20"/>
              </w:rPr>
              <w:t>Příloha č. 1 - Zápis o stížnosti</w:t>
            </w:r>
          </w:p>
          <w:p w:rsidR="001A6A47" w:rsidRPr="001A6A47" w:rsidRDefault="001A6A47" w:rsidP="001A6A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6A47">
              <w:rPr>
                <w:rFonts w:ascii="Arial" w:hAnsi="Arial" w:cs="Arial"/>
                <w:sz w:val="20"/>
                <w:szCs w:val="20"/>
              </w:rPr>
              <w:t>Příloha č. 2 - Pravidla pro uživatele</w:t>
            </w:r>
          </w:p>
        </w:tc>
      </w:tr>
      <w:tr w:rsidR="00A071CD" w:rsidTr="007569CC">
        <w:trPr>
          <w:trHeight w:val="547"/>
        </w:trPr>
        <w:tc>
          <w:tcPr>
            <w:tcW w:w="2518" w:type="dxa"/>
          </w:tcPr>
          <w:p w:rsidR="00A071CD" w:rsidRPr="00146BD9" w:rsidRDefault="00A071CD" w:rsidP="001A6A47">
            <w:pPr>
              <w:rPr>
                <w:rFonts w:ascii="Arial" w:hAnsi="Arial" w:cs="Arial"/>
                <w:sz w:val="24"/>
                <w:szCs w:val="24"/>
              </w:rPr>
            </w:pPr>
            <w:r w:rsidRPr="00146BD9">
              <w:rPr>
                <w:rFonts w:ascii="Arial" w:hAnsi="Arial" w:cs="Arial"/>
                <w:sz w:val="24"/>
                <w:szCs w:val="24"/>
              </w:rPr>
              <w:t>Standard č. 15</w:t>
            </w:r>
          </w:p>
        </w:tc>
        <w:tc>
          <w:tcPr>
            <w:tcW w:w="1843" w:type="dxa"/>
          </w:tcPr>
          <w:p w:rsidR="00A071CD" w:rsidRPr="00146BD9" w:rsidRDefault="00A071CD" w:rsidP="001A6A47">
            <w:pPr>
              <w:rPr>
                <w:rFonts w:ascii="Arial" w:hAnsi="Arial" w:cs="Arial"/>
                <w:sz w:val="24"/>
                <w:szCs w:val="24"/>
              </w:rPr>
            </w:pPr>
            <w:r w:rsidRPr="00146BD9">
              <w:rPr>
                <w:rFonts w:ascii="Arial" w:hAnsi="Arial" w:cs="Arial"/>
                <w:sz w:val="24"/>
                <w:szCs w:val="24"/>
              </w:rPr>
              <w:t>SPOD/15 NRP</w:t>
            </w:r>
          </w:p>
        </w:tc>
        <w:tc>
          <w:tcPr>
            <w:tcW w:w="4394" w:type="dxa"/>
          </w:tcPr>
          <w:p w:rsidR="00A071CD" w:rsidRPr="00146BD9" w:rsidRDefault="00A071CD" w:rsidP="001A6A47">
            <w:pPr>
              <w:rPr>
                <w:rFonts w:ascii="Arial" w:hAnsi="Arial" w:cs="Arial"/>
                <w:sz w:val="24"/>
                <w:szCs w:val="24"/>
              </w:rPr>
            </w:pPr>
            <w:r w:rsidRPr="00146BD9">
              <w:rPr>
                <w:rFonts w:ascii="Arial" w:hAnsi="Arial" w:cs="Arial"/>
                <w:sz w:val="24"/>
                <w:szCs w:val="24"/>
              </w:rPr>
              <w:t>Rizikové, havarijní a nouzové situace</w:t>
            </w:r>
          </w:p>
        </w:tc>
        <w:tc>
          <w:tcPr>
            <w:tcW w:w="6095" w:type="dxa"/>
          </w:tcPr>
          <w:p w:rsidR="00A071CD" w:rsidRPr="001A6A47" w:rsidRDefault="001A6A47" w:rsidP="001A6A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6A47">
              <w:rPr>
                <w:rFonts w:ascii="Arial" w:hAnsi="Arial" w:cs="Arial"/>
                <w:sz w:val="20"/>
                <w:szCs w:val="20"/>
              </w:rPr>
              <w:t>Popisuje možné nouzové a havarijní situace ve středisku NRP a definuje následné postupy pracovníků.</w:t>
            </w:r>
          </w:p>
          <w:p w:rsidR="001A6A47" w:rsidRPr="001A6A47" w:rsidRDefault="001A6A47" w:rsidP="001A6A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6A47">
              <w:rPr>
                <w:rFonts w:ascii="Arial" w:hAnsi="Arial" w:cs="Arial"/>
                <w:sz w:val="20"/>
                <w:szCs w:val="20"/>
              </w:rPr>
              <w:t>Příloha č. 1: Vzor protokolu s popisem nastalé mimořádné situace</w:t>
            </w:r>
          </w:p>
        </w:tc>
      </w:tr>
      <w:tr w:rsidR="00A071CD" w:rsidTr="007569CC">
        <w:trPr>
          <w:trHeight w:val="577"/>
        </w:trPr>
        <w:tc>
          <w:tcPr>
            <w:tcW w:w="2518" w:type="dxa"/>
          </w:tcPr>
          <w:p w:rsidR="00A071CD" w:rsidRPr="00146BD9" w:rsidRDefault="00A071CD" w:rsidP="001A6A47">
            <w:pPr>
              <w:rPr>
                <w:rFonts w:ascii="Arial" w:hAnsi="Arial" w:cs="Arial"/>
                <w:sz w:val="24"/>
                <w:szCs w:val="24"/>
              </w:rPr>
            </w:pPr>
            <w:r w:rsidRPr="00146BD9">
              <w:rPr>
                <w:rFonts w:ascii="Arial" w:hAnsi="Arial" w:cs="Arial"/>
                <w:sz w:val="24"/>
                <w:szCs w:val="24"/>
              </w:rPr>
              <w:t>Standard č. 16</w:t>
            </w:r>
          </w:p>
        </w:tc>
        <w:tc>
          <w:tcPr>
            <w:tcW w:w="1843" w:type="dxa"/>
          </w:tcPr>
          <w:p w:rsidR="00A071CD" w:rsidRPr="00146BD9" w:rsidRDefault="00A071CD" w:rsidP="001A6A47">
            <w:pPr>
              <w:rPr>
                <w:rFonts w:ascii="Arial" w:hAnsi="Arial" w:cs="Arial"/>
                <w:sz w:val="24"/>
                <w:szCs w:val="24"/>
              </w:rPr>
            </w:pPr>
            <w:r w:rsidRPr="00146BD9">
              <w:rPr>
                <w:rFonts w:ascii="Arial" w:hAnsi="Arial" w:cs="Arial"/>
                <w:sz w:val="24"/>
                <w:szCs w:val="24"/>
              </w:rPr>
              <w:t>SPOD/16 NRP</w:t>
            </w:r>
          </w:p>
        </w:tc>
        <w:tc>
          <w:tcPr>
            <w:tcW w:w="4394" w:type="dxa"/>
          </w:tcPr>
          <w:p w:rsidR="00A071CD" w:rsidRPr="00146BD9" w:rsidRDefault="00A071CD" w:rsidP="001A6A47">
            <w:pPr>
              <w:rPr>
                <w:rFonts w:ascii="Arial" w:hAnsi="Arial" w:cs="Arial"/>
                <w:sz w:val="24"/>
                <w:szCs w:val="24"/>
              </w:rPr>
            </w:pPr>
            <w:r w:rsidRPr="00146BD9">
              <w:rPr>
                <w:rFonts w:ascii="Arial" w:hAnsi="Arial" w:cs="Arial"/>
                <w:sz w:val="24"/>
                <w:szCs w:val="24"/>
              </w:rPr>
              <w:t>Zvyšování k</w:t>
            </w:r>
            <w:bookmarkStart w:id="1" w:name="_GoBack"/>
            <w:bookmarkEnd w:id="1"/>
            <w:r w:rsidRPr="00146BD9">
              <w:rPr>
                <w:rFonts w:ascii="Arial" w:hAnsi="Arial" w:cs="Arial"/>
                <w:sz w:val="24"/>
                <w:szCs w:val="24"/>
              </w:rPr>
              <w:t>vality výkonu sociálně-právní ochrany</w:t>
            </w:r>
          </w:p>
        </w:tc>
        <w:tc>
          <w:tcPr>
            <w:tcW w:w="6095" w:type="dxa"/>
          </w:tcPr>
          <w:p w:rsidR="00A071CD" w:rsidRPr="001A6A47" w:rsidRDefault="001A6A47" w:rsidP="001A6A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6A47">
              <w:rPr>
                <w:rFonts w:ascii="Arial" w:hAnsi="Arial" w:cs="Arial"/>
                <w:sz w:val="20"/>
                <w:szCs w:val="20"/>
              </w:rPr>
              <w:t>Postup při hodnocení poskytované služby, jeho objektu, subjektu, způsobu, četnosti a metodiky.</w:t>
            </w:r>
          </w:p>
          <w:p w:rsidR="001A6A47" w:rsidRPr="001A6A47" w:rsidRDefault="001A6A47" w:rsidP="001A6A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6A47">
              <w:rPr>
                <w:rFonts w:ascii="Arial" w:hAnsi="Arial" w:cs="Arial"/>
                <w:sz w:val="20"/>
                <w:szCs w:val="20"/>
              </w:rPr>
              <w:t>č. 1. Dotazník spokojenosti klientů</w:t>
            </w:r>
          </w:p>
          <w:p w:rsidR="001A6A47" w:rsidRPr="001A6A47" w:rsidRDefault="001A6A47" w:rsidP="001A6A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6A47">
              <w:rPr>
                <w:rFonts w:ascii="Arial" w:hAnsi="Arial" w:cs="Arial"/>
                <w:sz w:val="20"/>
                <w:szCs w:val="20"/>
              </w:rPr>
              <w:t>č. 2. Formulář porada střediska</w:t>
            </w:r>
          </w:p>
          <w:p w:rsidR="001A6A47" w:rsidRPr="001A6A47" w:rsidRDefault="001A6A47" w:rsidP="001A6A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6A47">
              <w:rPr>
                <w:rFonts w:ascii="Arial" w:hAnsi="Arial" w:cs="Arial"/>
                <w:sz w:val="20"/>
                <w:szCs w:val="20"/>
              </w:rPr>
              <w:t xml:space="preserve">č. 3. Formulář porada vedení </w:t>
            </w:r>
          </w:p>
          <w:p w:rsidR="001A6A47" w:rsidRPr="001A6A47" w:rsidRDefault="001A6A47" w:rsidP="001A6A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6A47">
              <w:rPr>
                <w:rFonts w:ascii="Arial" w:hAnsi="Arial" w:cs="Arial"/>
                <w:sz w:val="20"/>
                <w:szCs w:val="20"/>
              </w:rPr>
              <w:t>č. 4. Formulář plánu spolupráce</w:t>
            </w:r>
          </w:p>
          <w:p w:rsidR="001A6A47" w:rsidRPr="001A6A47" w:rsidRDefault="001A6A47" w:rsidP="001A6A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6A47">
              <w:rPr>
                <w:rFonts w:ascii="Arial" w:hAnsi="Arial" w:cs="Arial"/>
                <w:sz w:val="20"/>
                <w:szCs w:val="20"/>
              </w:rPr>
              <w:t>č. 5. Celkové hodnocení</w:t>
            </w:r>
          </w:p>
          <w:p w:rsidR="001A6A47" w:rsidRPr="001A6A47" w:rsidRDefault="001A6A47" w:rsidP="001A6A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6A47">
              <w:rPr>
                <w:rFonts w:ascii="Arial" w:hAnsi="Arial" w:cs="Arial"/>
                <w:sz w:val="20"/>
                <w:szCs w:val="20"/>
              </w:rPr>
              <w:t>č. 6. Seznámení pracovníků s metodikou</w:t>
            </w:r>
          </w:p>
        </w:tc>
      </w:tr>
    </w:tbl>
    <w:p w:rsidR="00146BD9" w:rsidRDefault="00146BD9">
      <w:pPr>
        <w:rPr>
          <w:rFonts w:ascii="Times New Roman" w:hAnsi="Times New Roman" w:cs="Times New Roman"/>
          <w:sz w:val="24"/>
          <w:szCs w:val="24"/>
        </w:rPr>
      </w:pPr>
    </w:p>
    <w:p w:rsidR="00131540" w:rsidRPr="001F07B7" w:rsidRDefault="00131540">
      <w:pPr>
        <w:rPr>
          <w:rFonts w:ascii="Arial" w:hAnsi="Arial" w:cs="Arial"/>
          <w:sz w:val="24"/>
          <w:szCs w:val="24"/>
        </w:rPr>
      </w:pPr>
      <w:r w:rsidRPr="001F07B7">
        <w:rPr>
          <w:rFonts w:ascii="Arial" w:hAnsi="Arial" w:cs="Arial"/>
          <w:sz w:val="24"/>
          <w:szCs w:val="24"/>
        </w:rPr>
        <w:t xml:space="preserve">Žádosti o zaslání směrnice sdělte svému klíčovému pracovníkovi nebo napište na </w:t>
      </w:r>
      <w:r w:rsidR="001F07B7">
        <w:rPr>
          <w:rStyle w:val="Hypertextovodkaz"/>
          <w:rFonts w:ascii="Arial" w:hAnsi="Arial" w:cs="Arial"/>
          <w:sz w:val="24"/>
          <w:szCs w:val="24"/>
        </w:rPr>
        <w:t>sas.nrp@pol.hk.caritas.cz</w:t>
      </w:r>
    </w:p>
    <w:sectPr w:rsidR="00131540" w:rsidRPr="001F07B7" w:rsidSect="00A071CD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30BC" w:rsidRDefault="00E630BC" w:rsidP="00146BD9">
      <w:pPr>
        <w:spacing w:after="0" w:line="240" w:lineRule="auto"/>
      </w:pPr>
      <w:r>
        <w:separator/>
      </w:r>
    </w:p>
  </w:endnote>
  <w:endnote w:type="continuationSeparator" w:id="0">
    <w:p w:rsidR="00E630BC" w:rsidRDefault="00E630BC" w:rsidP="00146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30BC" w:rsidRDefault="00E630BC" w:rsidP="00146BD9">
      <w:pPr>
        <w:spacing w:after="0" w:line="240" w:lineRule="auto"/>
      </w:pPr>
      <w:r>
        <w:separator/>
      </w:r>
    </w:p>
  </w:footnote>
  <w:footnote w:type="continuationSeparator" w:id="0">
    <w:p w:rsidR="00E630BC" w:rsidRDefault="00E630BC" w:rsidP="00146B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BD9" w:rsidRDefault="00BA62FD" w:rsidP="001F07B7">
    <w:pPr>
      <w:pStyle w:val="Bezmezer"/>
    </w:pPr>
    <w:r>
      <w:object w:dxaOrig="2514" w:dyaOrig="35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2.5pt;height:29.25pt" o:ole="">
          <v:imagedata r:id="rId1" o:title=""/>
        </v:shape>
        <o:OLEObject Type="Embed" ProgID="CorelDraw.Graphic.9" ShapeID="_x0000_i1025" DrawAspect="Content" ObjectID="_1630826393" r:id="rId2"/>
      </w:object>
    </w:r>
    <w:r w:rsidR="001F07B7">
      <w:t xml:space="preserve"> </w:t>
    </w:r>
    <w:r w:rsidR="00146BD9" w:rsidRPr="001F07B7">
      <w:rPr>
        <w:sz w:val="21"/>
        <w:szCs w:val="21"/>
      </w:rPr>
      <w:t xml:space="preserve">Oblastní charita Polička, Vrchlického </w:t>
    </w:r>
    <w:r w:rsidR="001F07B7" w:rsidRPr="001F07B7">
      <w:rPr>
        <w:sz w:val="21"/>
        <w:szCs w:val="21"/>
      </w:rPr>
      <w:t>16</w:t>
    </w:r>
    <w:r w:rsidR="00146BD9" w:rsidRPr="001F07B7">
      <w:rPr>
        <w:sz w:val="21"/>
        <w:szCs w:val="21"/>
      </w:rPr>
      <w:t xml:space="preserve">, 572 01 Polička, </w:t>
    </w:r>
    <w:proofErr w:type="gramStart"/>
    <w:r w:rsidR="00146BD9" w:rsidRPr="001F07B7">
      <w:rPr>
        <w:sz w:val="21"/>
        <w:szCs w:val="21"/>
      </w:rPr>
      <w:t>tel.461 725 552</w:t>
    </w:r>
    <w:proofErr w:type="gramEnd"/>
    <w:r w:rsidR="00146BD9" w:rsidRPr="001F07B7">
      <w:rPr>
        <w:sz w:val="21"/>
        <w:szCs w:val="21"/>
      </w:rPr>
      <w:t>, e-mail:</w:t>
    </w:r>
    <w:r>
      <w:rPr>
        <w:sz w:val="21"/>
        <w:szCs w:val="21"/>
      </w:rPr>
      <w:t xml:space="preserve"> </w:t>
    </w:r>
    <w:r w:rsidR="001F07B7" w:rsidRPr="00BA62FD">
      <w:rPr>
        <w:rStyle w:val="Hypertextovodkaz"/>
        <w:rFonts w:cstheme="minorHAnsi"/>
        <w:sz w:val="21"/>
        <w:szCs w:val="21"/>
      </w:rPr>
      <w:t>reditel@pol.hk.caritas.cz</w:t>
    </w:r>
    <w:r w:rsidR="00146BD9" w:rsidRPr="001F07B7">
      <w:rPr>
        <w:sz w:val="21"/>
        <w:szCs w:val="21"/>
      </w:rPr>
      <w:t>, IČO:49325515, bank.</w:t>
    </w:r>
    <w:r>
      <w:rPr>
        <w:sz w:val="21"/>
        <w:szCs w:val="21"/>
      </w:rPr>
      <w:t xml:space="preserve"> </w:t>
    </w:r>
    <w:r w:rsidR="00146BD9" w:rsidRPr="001F07B7">
      <w:rPr>
        <w:sz w:val="21"/>
        <w:szCs w:val="21"/>
      </w:rPr>
      <w:t>spojení:</w:t>
    </w:r>
    <w:r>
      <w:rPr>
        <w:sz w:val="21"/>
        <w:szCs w:val="21"/>
      </w:rPr>
      <w:t xml:space="preserve"> </w:t>
    </w:r>
    <w:r w:rsidR="00146BD9" w:rsidRPr="001F07B7">
      <w:rPr>
        <w:sz w:val="21"/>
        <w:szCs w:val="21"/>
      </w:rPr>
      <w:t>351105-664/0600</w:t>
    </w:r>
  </w:p>
  <w:p w:rsidR="00146BD9" w:rsidRDefault="00146BD9">
    <w:pPr>
      <w:pStyle w:val="Zhlav"/>
    </w:pPr>
  </w:p>
  <w:p w:rsidR="00146BD9" w:rsidRDefault="00146BD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588"/>
    <w:rsid w:val="000910B0"/>
    <w:rsid w:val="00131540"/>
    <w:rsid w:val="00146BD9"/>
    <w:rsid w:val="001A6A47"/>
    <w:rsid w:val="001C0CAE"/>
    <w:rsid w:val="001F07B7"/>
    <w:rsid w:val="003C59AD"/>
    <w:rsid w:val="007569CC"/>
    <w:rsid w:val="008D0626"/>
    <w:rsid w:val="00A071CD"/>
    <w:rsid w:val="00AF40F6"/>
    <w:rsid w:val="00B44095"/>
    <w:rsid w:val="00BA62FD"/>
    <w:rsid w:val="00E60588"/>
    <w:rsid w:val="00E63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5:docId w15:val="{85285D95-A4FC-4614-B87A-60A01F4F7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60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131540"/>
    <w:rPr>
      <w:color w:val="0000FF" w:themeColor="hyperlink"/>
      <w:u w:val="single"/>
    </w:rPr>
  </w:style>
  <w:style w:type="paragraph" w:styleId="Zkladntext">
    <w:name w:val="Body Text"/>
    <w:basedOn w:val="Normln"/>
    <w:link w:val="ZkladntextChar"/>
    <w:rsid w:val="00131540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13154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Normlnodsazen">
    <w:name w:val="Normal Indent"/>
    <w:basedOn w:val="Normln"/>
    <w:link w:val="NormlnodsazenChar"/>
    <w:rsid w:val="001A6A4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lnodsazenChar">
    <w:name w:val="Normální odsazený Char"/>
    <w:link w:val="Normlnodsazen"/>
    <w:rsid w:val="001A6A4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146B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46BD9"/>
  </w:style>
  <w:style w:type="paragraph" w:styleId="Zpat">
    <w:name w:val="footer"/>
    <w:basedOn w:val="Normln"/>
    <w:link w:val="ZpatChar"/>
    <w:uiPriority w:val="99"/>
    <w:unhideWhenUsed/>
    <w:rsid w:val="00146B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6BD9"/>
  </w:style>
  <w:style w:type="paragraph" w:styleId="Textbubliny">
    <w:name w:val="Balloon Text"/>
    <w:basedOn w:val="Normln"/>
    <w:link w:val="TextbublinyChar"/>
    <w:uiPriority w:val="99"/>
    <w:semiHidden/>
    <w:unhideWhenUsed/>
    <w:rsid w:val="00146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6BD9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1F07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533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SAS3</dc:creator>
  <cp:lastModifiedBy>SAS3</cp:lastModifiedBy>
  <cp:revision>4</cp:revision>
  <cp:lastPrinted>2016-03-30T11:27:00Z</cp:lastPrinted>
  <dcterms:created xsi:type="dcterms:W3CDTF">2019-09-10T07:38:00Z</dcterms:created>
  <dcterms:modified xsi:type="dcterms:W3CDTF">2019-09-24T08:33:00Z</dcterms:modified>
</cp:coreProperties>
</file>